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2E" w:rsidRPr="003F34F4" w:rsidRDefault="002A102E" w:rsidP="002A102E">
      <w:pPr>
        <w:spacing w:before="120" w:after="120"/>
      </w:pPr>
      <w:r w:rsidRPr="003F34F4">
        <w:rPr>
          <w:rFonts w:ascii="Calibri" w:hAnsi="Calibri" w:cs="Calibri"/>
          <w:color w:val="000000"/>
          <w:sz w:val="22"/>
          <w:szCs w:val="22"/>
        </w:rPr>
        <w:t xml:space="preserve">ASUNTO: </w:t>
      </w:r>
      <w:r>
        <w:rPr>
          <w:rFonts w:ascii="Calibri" w:hAnsi="Calibri" w:cs="Calibri"/>
          <w:b/>
          <w:bCs/>
          <w:color w:val="000000"/>
          <w:sz w:val="22"/>
          <w:szCs w:val="22"/>
        </w:rPr>
        <w:t>Formación y contratación en multinacional en Granada</w:t>
      </w:r>
      <w:r w:rsidRPr="00FC0D2F">
        <w:rPr>
          <w:rFonts w:ascii="Calibri" w:hAnsi="Calibri" w:cs="Calibri"/>
          <w:b/>
          <w:bCs/>
          <w:color w:val="000000"/>
          <w:sz w:val="22"/>
          <w:szCs w:val="22"/>
        </w:rPr>
        <w:t>  </w:t>
      </w:r>
    </w:p>
    <w:p w:rsidR="002A102E" w:rsidRPr="003F34F4" w:rsidRDefault="002A102E" w:rsidP="002A102E">
      <w:pPr>
        <w:spacing w:before="120" w:after="120"/>
      </w:pPr>
      <w:r w:rsidRPr="003F34F4">
        <w:rPr>
          <w:rFonts w:ascii="Calibri" w:hAnsi="Calibri" w:cs="Calibri"/>
          <w:color w:val="000000"/>
          <w:sz w:val="22"/>
          <w:szCs w:val="22"/>
        </w:rPr>
        <w:t>Estimado/a estudiante,</w:t>
      </w:r>
    </w:p>
    <w:p w:rsidR="002A102E" w:rsidRPr="00FC0D2F" w:rsidRDefault="002A102E" w:rsidP="002A102E">
      <w:pPr>
        <w:spacing w:before="120" w:after="120"/>
      </w:pPr>
      <w:r w:rsidRPr="003F34F4">
        <w:rPr>
          <w:rFonts w:ascii="Calibri" w:hAnsi="Calibri" w:cs="Calibri"/>
          <w:color w:val="000000"/>
          <w:sz w:val="22"/>
          <w:szCs w:val="22"/>
        </w:rPr>
        <w:t xml:space="preserve">La Incubadora de Talento de la UGR ofrece a estudiantes un </w:t>
      </w:r>
      <w:r w:rsidRPr="003F34F4">
        <w:rPr>
          <w:rFonts w:ascii="Calibri" w:hAnsi="Calibri" w:cs="Calibri"/>
          <w:b/>
          <w:bCs/>
          <w:color w:val="000000"/>
          <w:sz w:val="22"/>
          <w:szCs w:val="22"/>
        </w:rPr>
        <w:t>programa formativo con experiencia profesional remunerada en una empresa multinacional</w:t>
      </w:r>
      <w:r w:rsidRPr="003F34F4">
        <w:rPr>
          <w:rFonts w:ascii="Calibri" w:hAnsi="Calibri" w:cs="Calibri"/>
          <w:color w:val="000000"/>
          <w:sz w:val="22"/>
          <w:szCs w:val="22"/>
        </w:rPr>
        <w:t xml:space="preserve">. </w:t>
      </w:r>
      <w:r w:rsidRPr="00FC0D2F">
        <w:rPr>
          <w:rFonts w:ascii="Calibri" w:hAnsi="Calibri" w:cs="Calibri"/>
          <w:color w:val="000000"/>
          <w:sz w:val="22"/>
          <w:szCs w:val="22"/>
        </w:rPr>
        <w:t xml:space="preserve">Por solicitud de los responsables de la </w:t>
      </w:r>
      <w:r>
        <w:rPr>
          <w:rFonts w:ascii="Calibri" w:hAnsi="Calibri" w:cs="Calibri"/>
          <w:color w:val="000000"/>
          <w:sz w:val="22"/>
          <w:szCs w:val="22"/>
        </w:rPr>
        <w:t>Incubadora</w:t>
      </w:r>
      <w:r w:rsidRPr="00FC0D2F">
        <w:rPr>
          <w:rFonts w:ascii="Calibri" w:hAnsi="Calibri" w:cs="Calibri"/>
          <w:color w:val="000000"/>
          <w:sz w:val="22"/>
          <w:szCs w:val="22"/>
        </w:rPr>
        <w:t xml:space="preserve">, le incluyo debajo el email con la información sobre el programa por si pudiera ser de su interés. En el caso de que así lo fuera, le ruego que se ponga en contacto directamente con los responsables de la </w:t>
      </w:r>
      <w:r>
        <w:rPr>
          <w:rFonts w:ascii="Calibri" w:hAnsi="Calibri" w:cs="Calibri"/>
          <w:color w:val="000000"/>
          <w:sz w:val="22"/>
          <w:szCs w:val="22"/>
        </w:rPr>
        <w:t>Incubadora</w:t>
      </w:r>
      <w:r w:rsidRPr="00FC0D2F">
        <w:rPr>
          <w:rFonts w:ascii="Calibri" w:hAnsi="Calibri" w:cs="Calibri"/>
          <w:color w:val="000000"/>
          <w:sz w:val="22"/>
          <w:szCs w:val="22"/>
        </w:rPr>
        <w:t xml:space="preserve"> en la forma indicada al final de es</w:t>
      </w:r>
      <w:r>
        <w:rPr>
          <w:rFonts w:ascii="Calibri" w:hAnsi="Calibri" w:cs="Calibri"/>
          <w:color w:val="000000"/>
          <w:sz w:val="22"/>
          <w:szCs w:val="22"/>
        </w:rPr>
        <w:t>t</w:t>
      </w:r>
      <w:r w:rsidRPr="00FC0D2F">
        <w:rPr>
          <w:rFonts w:ascii="Calibri" w:hAnsi="Calibri" w:cs="Calibri"/>
          <w:color w:val="000000"/>
          <w:sz w:val="22"/>
          <w:szCs w:val="22"/>
        </w:rPr>
        <w:t>e email.</w:t>
      </w:r>
    </w:p>
    <w:p w:rsidR="002A102E" w:rsidRPr="00FC0D2F" w:rsidRDefault="002A102E" w:rsidP="002A102E">
      <w:pPr>
        <w:spacing w:before="120" w:after="120"/>
      </w:pPr>
      <w:r w:rsidRPr="00FC0D2F">
        <w:rPr>
          <w:rFonts w:ascii="Calibri" w:hAnsi="Calibri" w:cs="Calibri"/>
          <w:color w:val="000000"/>
          <w:sz w:val="22"/>
          <w:szCs w:val="22"/>
        </w:rPr>
        <w:t>Un saludo.</w:t>
      </w:r>
      <w:bookmarkStart w:id="0" w:name="_GoBack"/>
      <w:bookmarkEnd w:id="0"/>
    </w:p>
    <w:p w:rsidR="002A102E" w:rsidRDefault="002A102E" w:rsidP="002A102E">
      <w:pPr>
        <w:spacing w:before="120" w:after="120"/>
      </w:pPr>
      <w:r w:rsidRPr="00FC0D2F">
        <w:rPr>
          <w:rFonts w:ascii="Calibri" w:hAnsi="Calibri" w:cs="Calibri"/>
          <w:color w:val="000000"/>
          <w:sz w:val="22"/>
          <w:szCs w:val="22"/>
        </w:rPr>
        <w:t>Secretaría de la Facultad</w:t>
      </w:r>
    </w:p>
    <w:p w:rsidR="002A102E" w:rsidRPr="003F34F4" w:rsidRDefault="002A102E" w:rsidP="002A102E">
      <w:pPr>
        <w:spacing w:before="120" w:after="120"/>
      </w:pPr>
    </w:p>
    <w:p w:rsidR="002A102E" w:rsidRPr="003F34F4" w:rsidRDefault="002A102E" w:rsidP="002A102E">
      <w:pPr>
        <w:spacing w:before="120" w:after="120"/>
      </w:pPr>
      <w:r w:rsidRPr="003F34F4">
        <w:rPr>
          <w:rFonts w:ascii="Calibri" w:hAnsi="Calibri" w:cs="Calibri"/>
          <w:color w:val="000000"/>
          <w:sz w:val="22"/>
          <w:szCs w:val="22"/>
        </w:rPr>
        <w:t>Estimado/a estudiante,</w:t>
      </w:r>
    </w:p>
    <w:p w:rsidR="002A102E" w:rsidRPr="00FC0D2F" w:rsidRDefault="002A102E" w:rsidP="002A102E">
      <w:pPr>
        <w:spacing w:before="120" w:after="120"/>
      </w:pPr>
      <w:r w:rsidRPr="00FC0D2F">
        <w:rPr>
          <w:rFonts w:ascii="Calibri" w:hAnsi="Calibri" w:cs="Calibri"/>
          <w:color w:val="000000"/>
          <w:sz w:val="22"/>
          <w:szCs w:val="22"/>
        </w:rPr>
        <w:t xml:space="preserve">Te ofrecemos la posibilidad de participar en un programa formativo, patrocinado por una </w:t>
      </w:r>
      <w:r w:rsidRPr="00FC0D2F">
        <w:rPr>
          <w:rFonts w:ascii="Calibri" w:hAnsi="Calibri" w:cs="Calibri"/>
          <w:b/>
          <w:bCs/>
          <w:color w:val="000000"/>
          <w:sz w:val="22"/>
          <w:szCs w:val="22"/>
        </w:rPr>
        <w:t>empresa multinacional de referencia</w:t>
      </w:r>
      <w:r w:rsidRPr="00FC0D2F">
        <w:rPr>
          <w:rFonts w:ascii="Calibri" w:hAnsi="Calibri" w:cs="Calibri"/>
          <w:color w:val="000000"/>
          <w:sz w:val="22"/>
          <w:szCs w:val="22"/>
        </w:rPr>
        <w:t xml:space="preserve">, </w:t>
      </w:r>
      <w:r>
        <w:rPr>
          <w:rFonts w:ascii="Calibri" w:hAnsi="Calibri" w:cs="Calibri"/>
          <w:color w:val="000000"/>
          <w:sz w:val="22"/>
          <w:szCs w:val="22"/>
        </w:rPr>
        <w:t xml:space="preserve">T-Systems, </w:t>
      </w:r>
      <w:r w:rsidRPr="00FC0D2F">
        <w:rPr>
          <w:rFonts w:ascii="Calibri" w:hAnsi="Calibri" w:cs="Calibri"/>
          <w:color w:val="000000"/>
          <w:sz w:val="22"/>
          <w:szCs w:val="22"/>
        </w:rPr>
        <w:t xml:space="preserve">que ofrece </w:t>
      </w:r>
      <w:r w:rsidRPr="00FC0D2F">
        <w:rPr>
          <w:rFonts w:ascii="Calibri" w:hAnsi="Calibri" w:cs="Calibri"/>
          <w:b/>
          <w:bCs/>
          <w:sz w:val="22"/>
          <w:szCs w:val="22"/>
        </w:rPr>
        <w:t xml:space="preserve">prácticas remuneradas y un compromiso de contratación </w:t>
      </w:r>
      <w:r w:rsidRPr="00FC0D2F">
        <w:rPr>
          <w:rFonts w:ascii="Calibri" w:hAnsi="Calibri" w:cs="Calibri"/>
          <w:sz w:val="22"/>
          <w:szCs w:val="22"/>
        </w:rPr>
        <w:t>de al menos el 50% de los participantes en el mismo.</w:t>
      </w:r>
    </w:p>
    <w:p w:rsidR="002A102E" w:rsidRDefault="002A102E" w:rsidP="00403EC4">
      <w:pPr>
        <w:rPr>
          <w:rFonts w:ascii="Calibri" w:hAnsi="Calibri" w:cs="Calibri"/>
          <w:sz w:val="22"/>
          <w:szCs w:val="22"/>
        </w:rPr>
      </w:pPr>
      <w:r w:rsidRPr="003F34F4">
        <w:rPr>
          <w:rFonts w:ascii="Calibri" w:hAnsi="Calibri" w:cs="Calibri"/>
          <w:color w:val="000000"/>
          <w:sz w:val="22"/>
          <w:szCs w:val="22"/>
        </w:rPr>
        <w:t xml:space="preserve">Actualmente, la Incubadora de Talento de la UGR ha lanzado </w:t>
      </w:r>
      <w:r>
        <w:rPr>
          <w:rFonts w:ascii="Calibri" w:hAnsi="Calibri" w:cs="Calibri"/>
          <w:color w:val="000000"/>
          <w:sz w:val="22"/>
          <w:szCs w:val="22"/>
        </w:rPr>
        <w:t>dos programas,</w:t>
      </w:r>
      <w:r w:rsidRPr="003F34F4">
        <w:rPr>
          <w:rFonts w:ascii="Calibri" w:hAnsi="Calibri" w:cs="Calibri"/>
          <w:color w:val="000000"/>
          <w:sz w:val="22"/>
          <w:szCs w:val="22"/>
        </w:rPr>
        <w:t xml:space="preserve"> </w:t>
      </w:r>
      <w:r w:rsidRPr="003F34F4">
        <w:rPr>
          <w:rFonts w:ascii="Calibri" w:hAnsi="Calibri" w:cs="Calibri"/>
          <w:b/>
          <w:bCs/>
          <w:color w:val="000000"/>
          <w:sz w:val="22"/>
          <w:szCs w:val="22"/>
        </w:rPr>
        <w:t>“Digital Workflow Expert”</w:t>
      </w:r>
      <w:r>
        <w:rPr>
          <w:rFonts w:ascii="Calibri" w:hAnsi="Calibri" w:cs="Calibri"/>
          <w:b/>
          <w:bCs/>
          <w:color w:val="000000"/>
          <w:sz w:val="22"/>
          <w:szCs w:val="22"/>
        </w:rPr>
        <w:t>y “TAO EXPERT”</w:t>
      </w:r>
      <w:r w:rsidRPr="003F34F4">
        <w:rPr>
          <w:rFonts w:ascii="Calibri" w:hAnsi="Calibri" w:cs="Calibri"/>
          <w:color w:val="000000"/>
          <w:sz w:val="22"/>
          <w:szCs w:val="22"/>
        </w:rPr>
        <w:t>, orientado</w:t>
      </w:r>
      <w:r>
        <w:rPr>
          <w:rFonts w:ascii="Calibri" w:hAnsi="Calibri" w:cs="Calibri"/>
          <w:color w:val="000000"/>
          <w:sz w:val="22"/>
          <w:szCs w:val="22"/>
        </w:rPr>
        <w:t>s</w:t>
      </w:r>
      <w:r w:rsidRPr="003F34F4">
        <w:rPr>
          <w:rFonts w:ascii="Calibri" w:hAnsi="Calibri" w:cs="Calibri"/>
          <w:color w:val="000000"/>
          <w:sz w:val="22"/>
          <w:szCs w:val="22"/>
        </w:rPr>
        <w:t xml:space="preserve"> a ofrecer </w:t>
      </w:r>
      <w:r w:rsidRPr="00FC0D2F">
        <w:rPr>
          <w:rFonts w:ascii="Calibri" w:hAnsi="Calibri" w:cs="Calibri"/>
          <w:sz w:val="22"/>
          <w:szCs w:val="22"/>
        </w:rPr>
        <w:t xml:space="preserve">asesoramiento, formación </w:t>
      </w:r>
      <w:r w:rsidRPr="006C19FC">
        <w:rPr>
          <w:rFonts w:ascii="Calibri" w:hAnsi="Calibri" w:cs="Calibri"/>
          <w:color w:val="000000"/>
          <w:sz w:val="22"/>
          <w:szCs w:val="22"/>
        </w:rPr>
        <w:t xml:space="preserve">mayormente </w:t>
      </w:r>
      <w:r w:rsidRPr="00D073AD">
        <w:rPr>
          <w:rFonts w:ascii="Calibri" w:hAnsi="Calibri" w:cs="Calibri"/>
          <w:color w:val="000000"/>
          <w:sz w:val="22"/>
          <w:szCs w:val="22"/>
        </w:rPr>
        <w:t>práctica y experiencial</w:t>
      </w:r>
      <w:r w:rsidRPr="006C19FC">
        <w:rPr>
          <w:rFonts w:ascii="Calibri" w:hAnsi="Calibri" w:cs="Calibri"/>
          <w:b/>
          <w:bCs/>
          <w:color w:val="000000"/>
          <w:sz w:val="22"/>
          <w:szCs w:val="22"/>
        </w:rPr>
        <w:t xml:space="preserve"> </w:t>
      </w:r>
      <w:r w:rsidRPr="006C19FC">
        <w:rPr>
          <w:rFonts w:ascii="Calibri" w:hAnsi="Calibri" w:cs="Calibri"/>
          <w:color w:val="000000"/>
          <w:sz w:val="22"/>
          <w:szCs w:val="22"/>
        </w:rPr>
        <w:t>(comunicación, trabajo en equipo, inteligencia emocional, etc.)</w:t>
      </w:r>
      <w:r w:rsidRPr="00FC0D2F">
        <w:rPr>
          <w:rFonts w:ascii="Calibri" w:hAnsi="Calibri" w:cs="Calibri"/>
          <w:sz w:val="22"/>
          <w:szCs w:val="22"/>
        </w:rPr>
        <w:t xml:space="preserve"> y </w:t>
      </w:r>
      <w:r>
        <w:rPr>
          <w:rFonts w:ascii="Calibri" w:hAnsi="Calibri" w:cs="Calibri"/>
          <w:sz w:val="22"/>
          <w:szCs w:val="22"/>
        </w:rPr>
        <w:t xml:space="preserve">posteriormente </w:t>
      </w:r>
      <w:r w:rsidRPr="00FC0D2F">
        <w:rPr>
          <w:rFonts w:ascii="Calibri" w:hAnsi="Calibri" w:cs="Calibri"/>
          <w:sz w:val="22"/>
          <w:szCs w:val="22"/>
        </w:rPr>
        <w:t>experiencia profesional remunerada a estudiantes y personas recién graduadas</w:t>
      </w:r>
      <w:r>
        <w:rPr>
          <w:rFonts w:ascii="Calibri" w:hAnsi="Calibri" w:cs="Calibri"/>
          <w:sz w:val="22"/>
          <w:szCs w:val="22"/>
        </w:rPr>
        <w:t>.</w:t>
      </w:r>
      <w:r w:rsidR="005877AA">
        <w:rPr>
          <w:rFonts w:ascii="Calibri" w:hAnsi="Calibri" w:cs="Calibri"/>
          <w:sz w:val="22"/>
          <w:szCs w:val="22"/>
        </w:rPr>
        <w:t xml:space="preserve"> Con más detalle:</w:t>
      </w:r>
    </w:p>
    <w:p w:rsidR="002A102E" w:rsidRPr="002A102E" w:rsidRDefault="002A102E" w:rsidP="00403EC4">
      <w:pPr>
        <w:rPr>
          <w:rFonts w:ascii="Calibri" w:hAnsi="Calibri" w:cs="Calibri"/>
          <w:color w:val="000000"/>
          <w:sz w:val="22"/>
          <w:szCs w:val="22"/>
        </w:rPr>
      </w:pPr>
      <w:r>
        <w:rPr>
          <w:rFonts w:ascii="Calibri" w:hAnsi="Calibri" w:cs="Calibri"/>
          <w:sz w:val="22"/>
          <w:szCs w:val="22"/>
        </w:rPr>
        <w:tab/>
        <w:t>-</w:t>
      </w:r>
      <w:r w:rsidRPr="002A102E">
        <w:rPr>
          <w:rFonts w:ascii="Calibri" w:hAnsi="Calibri" w:cs="Calibri"/>
          <w:b/>
          <w:bCs/>
          <w:color w:val="000000"/>
          <w:sz w:val="22"/>
          <w:szCs w:val="22"/>
        </w:rPr>
        <w:t xml:space="preserve"> </w:t>
      </w:r>
      <w:r w:rsidRPr="003F34F4">
        <w:rPr>
          <w:rFonts w:ascii="Calibri" w:hAnsi="Calibri" w:cs="Calibri"/>
          <w:b/>
          <w:bCs/>
          <w:color w:val="000000"/>
          <w:sz w:val="22"/>
          <w:szCs w:val="22"/>
        </w:rPr>
        <w:t>Digital Workflow Expert</w:t>
      </w:r>
      <w:r>
        <w:rPr>
          <w:rFonts w:ascii="Calibri" w:hAnsi="Calibri" w:cs="Calibri"/>
          <w:b/>
          <w:bCs/>
          <w:color w:val="000000"/>
          <w:sz w:val="22"/>
          <w:szCs w:val="22"/>
        </w:rPr>
        <w:t xml:space="preserve">: </w:t>
      </w:r>
      <w:r w:rsidRPr="002A102E">
        <w:rPr>
          <w:rFonts w:ascii="Calibri" w:hAnsi="Calibri" w:cs="Calibri"/>
          <w:color w:val="000000"/>
          <w:sz w:val="22"/>
          <w:szCs w:val="22"/>
        </w:rPr>
        <w:t>Programa centrado en ServiceNow</w:t>
      </w:r>
      <w:r>
        <w:rPr>
          <w:rFonts w:ascii="Calibri" w:hAnsi="Calibri" w:cs="Calibri"/>
          <w:b/>
          <w:bCs/>
          <w:color w:val="000000"/>
          <w:sz w:val="22"/>
          <w:szCs w:val="22"/>
        </w:rPr>
        <w:t>,</w:t>
      </w:r>
      <w:r w:rsidRPr="002A102E">
        <w:rPr>
          <w:rFonts w:ascii="Calibri" w:hAnsi="Calibri" w:cs="Calibri"/>
          <w:color w:val="000000"/>
          <w:sz w:val="22"/>
          <w:szCs w:val="22"/>
        </w:rPr>
        <w:t xml:space="preserve"> </w:t>
      </w:r>
      <w:r>
        <w:rPr>
          <w:rFonts w:ascii="Calibri" w:hAnsi="Calibri" w:cs="Calibri"/>
          <w:color w:val="000000"/>
          <w:sz w:val="22"/>
          <w:szCs w:val="22"/>
        </w:rPr>
        <w:t xml:space="preserve">la plataforma más usada </w:t>
      </w:r>
      <w:r w:rsidRPr="003F34F4">
        <w:rPr>
          <w:rFonts w:ascii="Calibri" w:hAnsi="Calibri" w:cs="Calibri"/>
          <w:color w:val="000000"/>
          <w:sz w:val="22"/>
          <w:szCs w:val="22"/>
        </w:rPr>
        <w:t>en las empresas para la gestión digital de flujos de trabajo</w:t>
      </w:r>
      <w:r>
        <w:rPr>
          <w:rFonts w:ascii="Calibri" w:hAnsi="Calibri" w:cs="Calibri"/>
          <w:color w:val="000000"/>
          <w:sz w:val="22"/>
          <w:szCs w:val="22"/>
        </w:rPr>
        <w:t xml:space="preserve">. La realización de este programa te otorgará una certificación que podrás usar a nivel internacional. El único requisito para poder acceder al programa es un nivel de inglés C1(no es necesario certificación oficial), ya que la formación se impartirá en inglés. </w:t>
      </w:r>
      <w:r w:rsidR="0065019C" w:rsidRPr="00FC0D2F">
        <w:rPr>
          <w:rFonts w:ascii="Calibri" w:hAnsi="Calibri" w:cs="Calibri"/>
          <w:color w:val="000000"/>
          <w:sz w:val="22"/>
          <w:szCs w:val="22"/>
        </w:rPr>
        <w:t>En el siguiente enlace podrás conocer más información:</w:t>
      </w:r>
      <w:r w:rsidR="0065019C">
        <w:rPr>
          <w:rFonts w:ascii="Calibri" w:hAnsi="Calibri" w:cs="Calibri"/>
          <w:color w:val="000000"/>
          <w:sz w:val="22"/>
          <w:szCs w:val="22"/>
        </w:rPr>
        <w:t xml:space="preserve"> </w:t>
      </w:r>
      <w:hyperlink r:id="rId5" w:history="1">
        <w:r w:rsidRPr="00103F06">
          <w:rPr>
            <w:rStyle w:val="Hipervnculo"/>
            <w:rFonts w:ascii="Calibri" w:hAnsi="Calibri" w:cs="Calibri"/>
            <w:sz w:val="22"/>
            <w:szCs w:val="22"/>
          </w:rPr>
          <w:t>https://incubadoradetalento.es/incubadora-de-talento/programas-especificos-de-capacitacion/programa-digital-workflow-expert/</w:t>
        </w:r>
      </w:hyperlink>
      <w:r w:rsidRPr="003F34F4">
        <w:rPr>
          <w:rFonts w:ascii="Calibri" w:hAnsi="Calibri" w:cs="Calibri"/>
          <w:color w:val="000000"/>
          <w:sz w:val="22"/>
          <w:szCs w:val="22"/>
        </w:rPr>
        <w:t> </w:t>
      </w:r>
    </w:p>
    <w:p w:rsidR="002A102E" w:rsidRPr="005877AA" w:rsidRDefault="002A102E" w:rsidP="00403EC4">
      <w:r>
        <w:rPr>
          <w:rFonts w:ascii="Calibri" w:hAnsi="Calibri" w:cs="Calibri"/>
          <w:b/>
          <w:bCs/>
          <w:color w:val="000000"/>
          <w:sz w:val="22"/>
          <w:szCs w:val="22"/>
        </w:rPr>
        <w:tab/>
        <w:t>-TAO</w:t>
      </w:r>
      <w:r w:rsidR="0003582A">
        <w:rPr>
          <w:rFonts w:ascii="Calibri" w:hAnsi="Calibri" w:cs="Calibri"/>
          <w:b/>
          <w:bCs/>
          <w:color w:val="000000"/>
          <w:sz w:val="22"/>
          <w:szCs w:val="22"/>
        </w:rPr>
        <w:t xml:space="preserve"> Expert</w:t>
      </w:r>
      <w:r>
        <w:rPr>
          <w:rFonts w:ascii="Calibri" w:hAnsi="Calibri" w:cs="Calibri"/>
          <w:b/>
          <w:bCs/>
          <w:color w:val="000000"/>
          <w:sz w:val="22"/>
          <w:szCs w:val="22"/>
        </w:rPr>
        <w:t xml:space="preserve">: </w:t>
      </w:r>
      <w:r w:rsidRPr="002A102E">
        <w:rPr>
          <w:rFonts w:ascii="Calibri" w:hAnsi="Calibri" w:cs="Calibri"/>
          <w:color w:val="000000"/>
          <w:sz w:val="22"/>
          <w:szCs w:val="22"/>
        </w:rPr>
        <w:t>Programa centrado en TAO, dirigido a estudiantes con interés en la gestión pública</w:t>
      </w:r>
      <w:r w:rsidR="005877AA">
        <w:rPr>
          <w:rFonts w:ascii="Calibri" w:hAnsi="Calibri" w:cs="Calibri"/>
          <w:color w:val="000000"/>
          <w:sz w:val="22"/>
          <w:szCs w:val="22"/>
        </w:rPr>
        <w:t xml:space="preserve">, centrado </w:t>
      </w:r>
      <w:r w:rsidRPr="00FC0D2F">
        <w:rPr>
          <w:rFonts w:ascii="Calibri" w:hAnsi="Calibri" w:cs="Calibri"/>
          <w:sz w:val="22"/>
          <w:szCs w:val="22"/>
        </w:rPr>
        <w:t>en la mejora de la gestión de los servicios públicos, digitalización pública y competencias avanzadas para el trabajo profesional.</w:t>
      </w:r>
      <w:r w:rsidRPr="00FC0D2F">
        <w:rPr>
          <w:rFonts w:ascii="Calibri" w:hAnsi="Calibri" w:cs="Calibri"/>
          <w:b/>
          <w:bCs/>
          <w:color w:val="CC0000"/>
          <w:sz w:val="22"/>
          <w:szCs w:val="22"/>
        </w:rPr>
        <w:t xml:space="preserve"> </w:t>
      </w:r>
      <w:r w:rsidR="00E80DD4">
        <w:rPr>
          <w:rFonts w:ascii="Calibri" w:hAnsi="Calibri" w:cs="Calibri"/>
          <w:color w:val="000000"/>
          <w:sz w:val="22"/>
          <w:szCs w:val="22"/>
        </w:rPr>
        <w:t xml:space="preserve">La realización de este programa te otorgará una certificación </w:t>
      </w:r>
      <w:r w:rsidR="00E80DD4" w:rsidRPr="00E80DD4">
        <w:rPr>
          <w:rFonts w:ascii="Calibri" w:hAnsi="Calibri" w:cs="Calibri"/>
          <w:color w:val="000000"/>
          <w:sz w:val="22"/>
          <w:szCs w:val="22"/>
        </w:rPr>
        <w:t>del software Tao, uno de los más usados en la administración pública local</w:t>
      </w:r>
      <w:r w:rsidR="005877AA">
        <w:rPr>
          <w:rFonts w:ascii="Calibri" w:hAnsi="Calibri" w:cs="Calibri"/>
          <w:color w:val="000000"/>
          <w:sz w:val="22"/>
          <w:szCs w:val="22"/>
        </w:rPr>
        <w:t xml:space="preserve">. </w:t>
      </w:r>
      <w:r w:rsidRPr="00FC0D2F">
        <w:rPr>
          <w:rFonts w:ascii="Calibri" w:hAnsi="Calibri" w:cs="Calibri"/>
          <w:color w:val="000000"/>
          <w:sz w:val="22"/>
          <w:szCs w:val="22"/>
        </w:rPr>
        <w:t>En el siguiente enlace podrás conocer más información:</w:t>
      </w:r>
      <w:hyperlink r:id="rId6" w:history="1">
        <w:r w:rsidRPr="00FC0D2F">
          <w:rPr>
            <w:rFonts w:ascii="Calibri" w:hAnsi="Calibri" w:cs="Calibri"/>
            <w:color w:val="000000"/>
            <w:sz w:val="22"/>
            <w:szCs w:val="22"/>
            <w:u w:val="single"/>
          </w:rPr>
          <w:t xml:space="preserve"> </w:t>
        </w:r>
      </w:hyperlink>
      <w:hyperlink r:id="rId7" w:history="1">
        <w:r w:rsidRPr="00FC0D2F">
          <w:rPr>
            <w:rFonts w:ascii="Calibri" w:hAnsi="Calibri" w:cs="Calibri"/>
            <w:color w:val="0563C1"/>
            <w:sz w:val="22"/>
            <w:szCs w:val="22"/>
            <w:u w:val="single"/>
          </w:rPr>
          <w:t>https://incubadoradetalento.es/incubadora-de-talento/programas-especificos-de-capacitacion/programa-tao-expert/</w:t>
        </w:r>
      </w:hyperlink>
    </w:p>
    <w:p w:rsidR="005877AA" w:rsidRPr="005877AA" w:rsidRDefault="002A102E" w:rsidP="002A102E">
      <w:pPr>
        <w:spacing w:before="120" w:after="120"/>
      </w:pPr>
      <w:r w:rsidRPr="00FC0D2F">
        <w:rPr>
          <w:rFonts w:ascii="Calibri" w:hAnsi="Calibri" w:cs="Calibri"/>
          <w:b/>
          <w:bCs/>
          <w:sz w:val="22"/>
          <w:szCs w:val="22"/>
        </w:rPr>
        <w:t xml:space="preserve">Si estuvieras interesado/a en participar en </w:t>
      </w:r>
      <w:r>
        <w:rPr>
          <w:rFonts w:ascii="Calibri" w:hAnsi="Calibri" w:cs="Calibri"/>
          <w:b/>
          <w:bCs/>
          <w:sz w:val="22"/>
          <w:szCs w:val="22"/>
        </w:rPr>
        <w:t>alguno de estos</w:t>
      </w:r>
      <w:r w:rsidRPr="00FC0D2F">
        <w:rPr>
          <w:rFonts w:ascii="Calibri" w:hAnsi="Calibri" w:cs="Calibri"/>
          <w:b/>
          <w:bCs/>
          <w:sz w:val="22"/>
          <w:szCs w:val="22"/>
        </w:rPr>
        <w:t xml:space="preserve"> programa</w:t>
      </w:r>
      <w:r>
        <w:rPr>
          <w:rFonts w:ascii="Calibri" w:hAnsi="Calibri" w:cs="Calibri"/>
          <w:b/>
          <w:bCs/>
          <w:sz w:val="22"/>
          <w:szCs w:val="22"/>
        </w:rPr>
        <w:t>s</w:t>
      </w:r>
      <w:r w:rsidRPr="00FC0D2F">
        <w:rPr>
          <w:rFonts w:ascii="Calibri" w:hAnsi="Calibri" w:cs="Calibri"/>
          <w:color w:val="000000"/>
          <w:sz w:val="22"/>
          <w:szCs w:val="22"/>
        </w:rPr>
        <w:t>, te rogaríamos que confirmes tu interés por email a la mayor brevedad posible (</w:t>
      </w:r>
      <w:r w:rsidRPr="00FC0D2F">
        <w:rPr>
          <w:rFonts w:ascii="Calibri" w:hAnsi="Calibri" w:cs="Calibri"/>
          <w:b/>
          <w:bCs/>
          <w:color w:val="000000"/>
          <w:sz w:val="22"/>
          <w:szCs w:val="22"/>
        </w:rPr>
        <w:t xml:space="preserve">antes del </w:t>
      </w:r>
      <w:r w:rsidRPr="00D51A03">
        <w:rPr>
          <w:rFonts w:ascii="Calibri" w:hAnsi="Calibri" w:cs="Calibri"/>
          <w:b/>
          <w:bCs/>
          <w:color w:val="000000"/>
          <w:sz w:val="22"/>
          <w:szCs w:val="22"/>
        </w:rPr>
        <w:t>1</w:t>
      </w:r>
      <w:r w:rsidRPr="00FC0D2F">
        <w:rPr>
          <w:rFonts w:ascii="Calibri" w:hAnsi="Calibri" w:cs="Calibri"/>
          <w:b/>
          <w:bCs/>
          <w:color w:val="000000"/>
          <w:sz w:val="22"/>
          <w:szCs w:val="22"/>
        </w:rPr>
        <w:t xml:space="preserve"> de Abril</w:t>
      </w:r>
      <w:r w:rsidRPr="00FC0D2F">
        <w:rPr>
          <w:rFonts w:ascii="Calibri" w:hAnsi="Calibri" w:cs="Calibri"/>
          <w:color w:val="000000"/>
          <w:sz w:val="22"/>
          <w:szCs w:val="22"/>
        </w:rPr>
        <w:t xml:space="preserve"> </w:t>
      </w:r>
      <w:r>
        <w:rPr>
          <w:rFonts w:ascii="Calibri" w:hAnsi="Calibri" w:cs="Calibri"/>
          <w:color w:val="000000"/>
          <w:sz w:val="22"/>
          <w:szCs w:val="22"/>
        </w:rPr>
        <w:t xml:space="preserve">para Digital Workflow Expert y </w:t>
      </w:r>
      <w:r w:rsidRPr="002A102E">
        <w:rPr>
          <w:rFonts w:ascii="Calibri" w:hAnsi="Calibri" w:cs="Calibri"/>
          <w:b/>
          <w:bCs/>
          <w:color w:val="000000"/>
          <w:sz w:val="22"/>
          <w:szCs w:val="22"/>
        </w:rPr>
        <w:t xml:space="preserve">antes del </w:t>
      </w:r>
      <w:r w:rsidR="00FB4C56">
        <w:rPr>
          <w:rFonts w:ascii="Calibri" w:hAnsi="Calibri" w:cs="Calibri"/>
          <w:b/>
          <w:bCs/>
          <w:color w:val="000000"/>
          <w:sz w:val="22"/>
          <w:szCs w:val="22"/>
        </w:rPr>
        <w:t>22</w:t>
      </w:r>
      <w:r w:rsidRPr="002A102E">
        <w:rPr>
          <w:rFonts w:ascii="Calibri" w:hAnsi="Calibri" w:cs="Calibri"/>
          <w:b/>
          <w:bCs/>
          <w:color w:val="000000"/>
          <w:sz w:val="22"/>
          <w:szCs w:val="22"/>
        </w:rPr>
        <w:t xml:space="preserve"> de abril</w:t>
      </w:r>
      <w:r>
        <w:rPr>
          <w:rFonts w:ascii="Calibri" w:hAnsi="Calibri" w:cs="Calibri"/>
          <w:color w:val="000000"/>
          <w:sz w:val="22"/>
          <w:szCs w:val="22"/>
        </w:rPr>
        <w:t xml:space="preserve"> para TAO Expert</w:t>
      </w:r>
      <w:r w:rsidRPr="00FC0D2F">
        <w:rPr>
          <w:rFonts w:ascii="Calibri" w:hAnsi="Calibri" w:cs="Calibri"/>
          <w:color w:val="000000"/>
          <w:sz w:val="22"/>
          <w:szCs w:val="22"/>
        </w:rPr>
        <w:t xml:space="preserve">) </w:t>
      </w:r>
      <w:r>
        <w:rPr>
          <w:rFonts w:ascii="Calibri" w:hAnsi="Calibri" w:cs="Calibri"/>
          <w:color w:val="000000"/>
          <w:sz w:val="22"/>
          <w:szCs w:val="22"/>
        </w:rPr>
        <w:t>en</w:t>
      </w:r>
      <w:r w:rsidRPr="00FC0D2F">
        <w:rPr>
          <w:rFonts w:ascii="Calibri" w:hAnsi="Calibri" w:cs="Calibri"/>
          <w:color w:val="000000"/>
          <w:sz w:val="22"/>
          <w:szCs w:val="22"/>
        </w:rPr>
        <w:t xml:space="preserve"> incubadoradetalento@ugr.es, indicando en el asunto </w:t>
      </w:r>
      <w:r w:rsidR="005877AA">
        <w:rPr>
          <w:rFonts w:ascii="Calibri" w:hAnsi="Calibri" w:cs="Calibri"/>
          <w:color w:val="000000"/>
          <w:sz w:val="22"/>
          <w:szCs w:val="22"/>
        </w:rPr>
        <w:t>“</w:t>
      </w:r>
      <w:r w:rsidRPr="005877AA">
        <w:rPr>
          <w:rFonts w:ascii="Calibri" w:hAnsi="Calibri" w:cs="Calibri"/>
          <w:i/>
          <w:iCs/>
          <w:color w:val="000000"/>
          <w:sz w:val="22"/>
          <w:szCs w:val="22"/>
        </w:rPr>
        <w:t>PROGRAMA DIGITAL WORKFLOW EXPERT</w:t>
      </w:r>
      <w:r w:rsidR="005877AA">
        <w:rPr>
          <w:rFonts w:ascii="Calibri" w:hAnsi="Calibri" w:cs="Calibri"/>
          <w:color w:val="000000"/>
          <w:sz w:val="22"/>
          <w:szCs w:val="22"/>
        </w:rPr>
        <w:t>” o bien “</w:t>
      </w:r>
      <w:r w:rsidRPr="005877AA">
        <w:rPr>
          <w:rFonts w:ascii="Calibri" w:hAnsi="Calibri" w:cs="Calibri"/>
          <w:i/>
          <w:iCs/>
          <w:color w:val="000000"/>
          <w:sz w:val="22"/>
          <w:szCs w:val="22"/>
        </w:rPr>
        <w:t>PROGRAMA TAO</w:t>
      </w:r>
      <w:r w:rsidR="005877AA">
        <w:rPr>
          <w:rFonts w:ascii="Calibri" w:hAnsi="Calibri" w:cs="Calibri"/>
          <w:color w:val="000000"/>
          <w:sz w:val="22"/>
          <w:szCs w:val="22"/>
        </w:rPr>
        <w:t xml:space="preserve"> </w:t>
      </w:r>
      <w:r w:rsidR="005877AA" w:rsidRPr="005877AA">
        <w:rPr>
          <w:rFonts w:ascii="Calibri" w:hAnsi="Calibri" w:cs="Calibri"/>
          <w:i/>
          <w:iCs/>
          <w:color w:val="000000"/>
          <w:sz w:val="22"/>
          <w:szCs w:val="22"/>
        </w:rPr>
        <w:t>EXPERT</w:t>
      </w:r>
      <w:r w:rsidR="005877AA">
        <w:rPr>
          <w:rFonts w:ascii="Calibri" w:hAnsi="Calibri" w:cs="Calibri"/>
          <w:color w:val="000000"/>
          <w:sz w:val="22"/>
          <w:szCs w:val="22"/>
        </w:rPr>
        <w:t>”</w:t>
      </w:r>
      <w:r>
        <w:rPr>
          <w:rFonts w:ascii="Calibri" w:hAnsi="Calibri" w:cs="Calibri"/>
          <w:color w:val="000000"/>
          <w:sz w:val="22"/>
          <w:szCs w:val="22"/>
        </w:rPr>
        <w:t>, respectivamente</w:t>
      </w:r>
      <w:r w:rsidRPr="00FC0D2F">
        <w:rPr>
          <w:rFonts w:ascii="Calibri" w:hAnsi="Calibri" w:cs="Calibri"/>
          <w:color w:val="000000"/>
          <w:sz w:val="22"/>
          <w:szCs w:val="22"/>
        </w:rPr>
        <w:t>. Desde el equipo de la Incubadora contactaremos contigo</w:t>
      </w:r>
      <w:r>
        <w:rPr>
          <w:rFonts w:ascii="Calibri" w:hAnsi="Calibri" w:cs="Calibri"/>
          <w:color w:val="000000"/>
          <w:sz w:val="22"/>
          <w:szCs w:val="22"/>
        </w:rPr>
        <w:t xml:space="preserve"> </w:t>
      </w:r>
      <w:r w:rsidRPr="00FC0D2F">
        <w:rPr>
          <w:rFonts w:ascii="Calibri" w:hAnsi="Calibri" w:cs="Calibri"/>
          <w:color w:val="000000"/>
          <w:sz w:val="22"/>
          <w:szCs w:val="22"/>
        </w:rPr>
        <w:t>para indicarte los siguientes pasos en el proceso, quedando a su disposición para responder tus dudas y cuestiones sobre este programa.</w:t>
      </w:r>
    </w:p>
    <w:p w:rsidR="002A102E" w:rsidRPr="003F34F4" w:rsidRDefault="002A102E" w:rsidP="002A102E">
      <w:pPr>
        <w:spacing w:after="160"/>
      </w:pPr>
      <w:r w:rsidRPr="003F34F4">
        <w:rPr>
          <w:rFonts w:ascii="Calibri" w:hAnsi="Calibri" w:cs="Calibri"/>
          <w:b/>
          <w:bCs/>
          <w:color w:val="000000"/>
          <w:sz w:val="22"/>
          <w:szCs w:val="22"/>
        </w:rPr>
        <w:t>¿CÓMO FUNCIONA EL PROGRAMA? </w:t>
      </w:r>
    </w:p>
    <w:p w:rsidR="002A102E" w:rsidRPr="003F34F4" w:rsidRDefault="002A102E" w:rsidP="002A102E">
      <w:pPr>
        <w:numPr>
          <w:ilvl w:val="0"/>
          <w:numId w:val="3"/>
        </w:numPr>
        <w:textAlignment w:val="baseline"/>
        <w:rPr>
          <w:rFonts w:ascii="Calibri" w:hAnsi="Calibri" w:cs="Calibri"/>
          <w:color w:val="000000"/>
          <w:sz w:val="22"/>
          <w:szCs w:val="22"/>
        </w:rPr>
      </w:pPr>
      <w:r w:rsidRPr="003F34F4">
        <w:rPr>
          <w:rFonts w:ascii="Calibri" w:hAnsi="Calibri" w:cs="Calibri"/>
          <w:color w:val="000000"/>
          <w:sz w:val="22"/>
          <w:szCs w:val="22"/>
        </w:rPr>
        <w:t xml:space="preserve">Tras una fase inicial de selección, los </w:t>
      </w:r>
      <w:r w:rsidRPr="003F34F4">
        <w:rPr>
          <w:rFonts w:ascii="Calibri" w:hAnsi="Calibri" w:cs="Calibri"/>
          <w:b/>
          <w:bCs/>
          <w:color w:val="000000"/>
          <w:sz w:val="22"/>
          <w:szCs w:val="22"/>
        </w:rPr>
        <w:t>20 estudiantes finalmente seleccionados/as</w:t>
      </w:r>
      <w:r w:rsidRPr="003F34F4">
        <w:rPr>
          <w:rFonts w:ascii="Calibri" w:hAnsi="Calibri" w:cs="Calibri"/>
          <w:color w:val="000000"/>
          <w:sz w:val="22"/>
          <w:szCs w:val="22"/>
        </w:rPr>
        <w:t xml:space="preserve"> iniciarán el Programa.</w:t>
      </w:r>
    </w:p>
    <w:p w:rsidR="002A102E" w:rsidRPr="003F34F4" w:rsidRDefault="002A102E" w:rsidP="002A102E">
      <w:pPr>
        <w:numPr>
          <w:ilvl w:val="0"/>
          <w:numId w:val="3"/>
        </w:numPr>
        <w:textAlignment w:val="baseline"/>
        <w:rPr>
          <w:rFonts w:ascii="Calibri" w:hAnsi="Calibri" w:cs="Calibri"/>
          <w:color w:val="000000"/>
          <w:sz w:val="22"/>
          <w:szCs w:val="22"/>
        </w:rPr>
      </w:pPr>
      <w:r w:rsidRPr="003F34F4">
        <w:rPr>
          <w:rFonts w:ascii="Calibri" w:hAnsi="Calibri" w:cs="Calibri"/>
          <w:color w:val="000000"/>
          <w:sz w:val="22"/>
          <w:szCs w:val="22"/>
        </w:rPr>
        <w:t xml:space="preserve">El Programa comenzará con un periodo intensivo de </w:t>
      </w:r>
      <w:r w:rsidRPr="003F34F4">
        <w:rPr>
          <w:rFonts w:ascii="Calibri" w:hAnsi="Calibri" w:cs="Calibri"/>
          <w:b/>
          <w:bCs/>
          <w:color w:val="000000"/>
          <w:sz w:val="22"/>
          <w:szCs w:val="22"/>
        </w:rPr>
        <w:t xml:space="preserve">dos meses de formación práctica </w:t>
      </w:r>
      <w:r w:rsidRPr="003F34F4">
        <w:rPr>
          <w:rFonts w:ascii="Calibri" w:hAnsi="Calibri" w:cs="Calibri"/>
          <w:color w:val="000000"/>
          <w:sz w:val="22"/>
          <w:szCs w:val="22"/>
        </w:rPr>
        <w:t>impartida por expertos y seminarios experienciales para mejorar un conjunto de habilidades profesionales clave como: comunicación, trabajo en equipo y gestión del tiempo. </w:t>
      </w:r>
    </w:p>
    <w:p w:rsidR="002A102E" w:rsidRPr="003F34F4" w:rsidRDefault="002A102E" w:rsidP="002A102E">
      <w:pPr>
        <w:numPr>
          <w:ilvl w:val="0"/>
          <w:numId w:val="3"/>
        </w:numPr>
        <w:textAlignment w:val="baseline"/>
        <w:rPr>
          <w:rFonts w:ascii="Calibri" w:hAnsi="Calibri" w:cs="Calibri"/>
          <w:color w:val="000000"/>
          <w:sz w:val="22"/>
          <w:szCs w:val="22"/>
        </w:rPr>
      </w:pPr>
      <w:r w:rsidRPr="003F34F4">
        <w:rPr>
          <w:rFonts w:ascii="Calibri" w:hAnsi="Calibri" w:cs="Calibri"/>
          <w:color w:val="000000"/>
          <w:sz w:val="22"/>
          <w:szCs w:val="22"/>
        </w:rPr>
        <w:t xml:space="preserve">Tras esta formación, tendrá lugar un periodo de </w:t>
      </w:r>
      <w:r w:rsidRPr="003F34F4">
        <w:rPr>
          <w:rFonts w:ascii="Calibri" w:hAnsi="Calibri" w:cs="Calibri"/>
          <w:b/>
          <w:bCs/>
          <w:color w:val="000000"/>
          <w:sz w:val="22"/>
          <w:szCs w:val="22"/>
        </w:rPr>
        <w:t>prácticas retribuidas durante el mes de septiembre en T-Systems (Granada)</w:t>
      </w:r>
      <w:r w:rsidRPr="003F34F4">
        <w:rPr>
          <w:rFonts w:ascii="Calibri" w:hAnsi="Calibri" w:cs="Calibri"/>
          <w:color w:val="000000"/>
          <w:sz w:val="22"/>
          <w:szCs w:val="22"/>
        </w:rPr>
        <w:t>.</w:t>
      </w:r>
    </w:p>
    <w:p w:rsidR="002A102E" w:rsidRPr="003F34F4" w:rsidRDefault="002A102E" w:rsidP="002A102E">
      <w:pPr>
        <w:numPr>
          <w:ilvl w:val="0"/>
          <w:numId w:val="3"/>
        </w:numPr>
        <w:textAlignment w:val="baseline"/>
        <w:rPr>
          <w:rFonts w:ascii="Calibri" w:hAnsi="Calibri" w:cs="Calibri"/>
          <w:color w:val="000000"/>
          <w:sz w:val="22"/>
          <w:szCs w:val="22"/>
        </w:rPr>
      </w:pPr>
      <w:r w:rsidRPr="003F34F4">
        <w:rPr>
          <w:rFonts w:ascii="Calibri" w:hAnsi="Calibri" w:cs="Calibri"/>
          <w:color w:val="000000"/>
          <w:sz w:val="22"/>
          <w:szCs w:val="22"/>
        </w:rPr>
        <w:t xml:space="preserve">Finalmente, T-Systems ha realizado un </w:t>
      </w:r>
      <w:r w:rsidRPr="003F34F4">
        <w:rPr>
          <w:rFonts w:ascii="Calibri" w:hAnsi="Calibri" w:cs="Calibri"/>
          <w:b/>
          <w:bCs/>
          <w:color w:val="000000"/>
          <w:sz w:val="22"/>
          <w:szCs w:val="22"/>
        </w:rPr>
        <w:t>compromiso de contratación de al menos un 50%</w:t>
      </w:r>
      <w:r w:rsidRPr="003F34F4">
        <w:rPr>
          <w:rFonts w:ascii="Calibri" w:hAnsi="Calibri" w:cs="Calibri"/>
          <w:color w:val="000000"/>
          <w:sz w:val="22"/>
          <w:szCs w:val="22"/>
        </w:rPr>
        <w:t xml:space="preserve"> de todas las personas que completan el periodo de formación previsto de tres meses, con la posibilidad de que ese porcentaje llegue hasta el 100% si los resultados del curso y las condiciones de mercado son los esperados. </w:t>
      </w:r>
    </w:p>
    <w:p w:rsidR="002A102E" w:rsidRPr="003F34F4" w:rsidRDefault="002A102E" w:rsidP="002A102E"/>
    <w:p w:rsidR="002A102E" w:rsidRPr="003F34F4" w:rsidRDefault="002A102E" w:rsidP="002A102E">
      <w:pPr>
        <w:spacing w:after="160"/>
      </w:pPr>
      <w:r w:rsidRPr="003F34F4">
        <w:rPr>
          <w:rFonts w:ascii="Calibri" w:hAnsi="Calibri" w:cs="Calibri"/>
          <w:color w:val="000000"/>
          <w:sz w:val="22"/>
          <w:szCs w:val="22"/>
        </w:rPr>
        <w:t>Quedamos a la espera de tu confirmación con un cordial saludo.</w:t>
      </w:r>
    </w:p>
    <w:p w:rsidR="009A595D" w:rsidRDefault="002A102E" w:rsidP="00575064">
      <w:pPr>
        <w:spacing w:after="160"/>
      </w:pPr>
      <w:r>
        <w:rPr>
          <w:rFonts w:ascii="Calibri" w:hAnsi="Calibri" w:cs="Calibri"/>
          <w:color w:val="000000"/>
          <w:sz w:val="22"/>
          <w:szCs w:val="22"/>
        </w:rPr>
        <w:t>Equipo de la Incubadora de Talento y Liderazgo</w:t>
      </w:r>
    </w:p>
    <w:sectPr w:rsidR="009A595D" w:rsidSect="00D3115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944"/>
    <w:multiLevelType w:val="multilevel"/>
    <w:tmpl w:val="0634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70A1E"/>
    <w:multiLevelType w:val="multilevel"/>
    <w:tmpl w:val="99C21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60B83"/>
    <w:multiLevelType w:val="multilevel"/>
    <w:tmpl w:val="B91631B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D"/>
    <w:rsid w:val="0003582A"/>
    <w:rsid w:val="002A102E"/>
    <w:rsid w:val="00403EC4"/>
    <w:rsid w:val="00404569"/>
    <w:rsid w:val="00575064"/>
    <w:rsid w:val="005877AA"/>
    <w:rsid w:val="005A40E9"/>
    <w:rsid w:val="0065019C"/>
    <w:rsid w:val="009A595D"/>
    <w:rsid w:val="00CA6C82"/>
    <w:rsid w:val="00E80DD4"/>
    <w:rsid w:val="00FB4C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846D6C6-A86F-5947-824D-2D2A592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DD4"/>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102E"/>
    <w:rPr>
      <w:color w:val="0563C1" w:themeColor="hyperlink"/>
      <w:u w:val="single"/>
    </w:rPr>
  </w:style>
  <w:style w:type="character" w:customStyle="1" w:styleId="UnresolvedMention">
    <w:name w:val="Unresolved Mention"/>
    <w:basedOn w:val="Fuentedeprrafopredeter"/>
    <w:uiPriority w:val="99"/>
    <w:semiHidden/>
    <w:unhideWhenUsed/>
    <w:rsid w:val="002A1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1932">
      <w:bodyDiv w:val="1"/>
      <w:marLeft w:val="0"/>
      <w:marRight w:val="0"/>
      <w:marTop w:val="0"/>
      <w:marBottom w:val="0"/>
      <w:divBdr>
        <w:top w:val="none" w:sz="0" w:space="0" w:color="auto"/>
        <w:left w:val="none" w:sz="0" w:space="0" w:color="auto"/>
        <w:bottom w:val="none" w:sz="0" w:space="0" w:color="auto"/>
        <w:right w:val="none" w:sz="0" w:space="0" w:color="auto"/>
      </w:divBdr>
    </w:div>
    <w:div w:id="2220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cubadoradetalento.es/incubadora-de-talento/programas-especificos-de-capacitacion/programa-tao-exp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cubadoradetalento.es/incubadora-de-talento/programas-especificos-de-capacitacion/programa-digital-workflow-expert/" TargetMode="External"/><Relationship Id="rId5" Type="http://schemas.openxmlformats.org/officeDocument/2006/relationships/hyperlink" Target="https://incubadoradetalento.es/incubadora-de-talento/programas-especificos-de-capacitacion/programa-digital-workflow-expe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cp:lastModifiedBy>
  <cp:revision>2</cp:revision>
  <dcterms:created xsi:type="dcterms:W3CDTF">2022-03-21T11:09:00Z</dcterms:created>
  <dcterms:modified xsi:type="dcterms:W3CDTF">2022-03-21T11:09:00Z</dcterms:modified>
</cp:coreProperties>
</file>